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1C504" w14:textId="45DBF7B0" w:rsidR="00A90E4A" w:rsidRDefault="00E434BA">
      <w:r w:rsidRPr="00E434BA">
        <w:drawing>
          <wp:inline distT="0" distB="0" distL="0" distR="0" wp14:anchorId="22B9FDFF" wp14:editId="5451D80F">
            <wp:extent cx="3029373" cy="4286848"/>
            <wp:effectExtent l="0" t="0" r="0" b="0"/>
            <wp:docPr id="170907212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07212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29373" cy="4286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F940E" w14:textId="77777777" w:rsidR="00E434BA" w:rsidRDefault="00E434BA"/>
    <w:p w14:paraId="3CEAEF0F" w14:textId="25DAB3AD" w:rsidR="00E434BA" w:rsidRDefault="00E434BA">
      <w:r>
        <w:t>SKICA: OBMOČJE ODDAJE V NAJEM</w:t>
      </w:r>
    </w:p>
    <w:sectPr w:rsidR="00E434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4BA"/>
    <w:rsid w:val="00665E49"/>
    <w:rsid w:val="006B31D8"/>
    <w:rsid w:val="00A90E4A"/>
    <w:rsid w:val="00E4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4A841"/>
  <w15:chartTrackingRefBased/>
  <w15:docId w15:val="{DC43F129-5EC5-4CAE-989A-3F6BDA4DE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434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434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434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434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434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434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434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434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434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434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434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434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434B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434B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434B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434B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434B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434B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43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43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434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434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434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434B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434B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434B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434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434B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434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Emanuela Lenarčič</dc:creator>
  <cp:keywords/>
  <dc:description/>
  <cp:lastModifiedBy>Emanuela Lenarčič</cp:lastModifiedBy>
  <cp:revision>1</cp:revision>
  <dcterms:created xsi:type="dcterms:W3CDTF">2026-04-17T10:40:00Z</dcterms:created>
  <dcterms:modified xsi:type="dcterms:W3CDTF">2026-04-17T10:41:00Z</dcterms:modified>
</cp:coreProperties>
</file>